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BC" w:rsidRPr="006A1548" w:rsidRDefault="00232CCA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2B6BBC" w:rsidRPr="006A1548" w:rsidRDefault="00232CCA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2B6BBC" w:rsidRPr="006A1548" w:rsidRDefault="00232CCA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2B6BBC" w:rsidRPr="006A1548" w:rsidRDefault="002B6BBC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 w:rsidR="00232CC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="00554A7F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280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2B6BBC" w:rsidRPr="006A1548" w:rsidRDefault="002B6BBC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31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232CC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jun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232CC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2B6BBC" w:rsidRPr="006A1548" w:rsidRDefault="00232CCA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2B6BBC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2B6BBC" w:rsidRPr="006A1548" w:rsidRDefault="002B6BBC" w:rsidP="002B6BBC">
      <w:pPr>
        <w:pStyle w:val="NoSpacing"/>
        <w:jc w:val="both"/>
        <w:rPr>
          <w:lang w:val="sr-Cyrl-RS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6BBC" w:rsidRPr="006A1548" w:rsidRDefault="00232CCA" w:rsidP="002B6BBC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2B6BBC" w:rsidRPr="006A1548" w:rsidRDefault="002B6BBC" w:rsidP="002B6BBC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6A15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2CCA"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2B6BBC" w:rsidRPr="006A1548" w:rsidRDefault="00232CCA" w:rsidP="002B6BBC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2B6BBC" w:rsidRPr="006A1548" w:rsidRDefault="00232CCA" w:rsidP="002B6BBC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2B6BBC" w:rsidRPr="006A1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B6BBC" w:rsidRPr="006A1548" w:rsidRDefault="002B6BBC" w:rsidP="002B6BBC">
      <w:pPr>
        <w:jc w:val="both"/>
        <w:rPr>
          <w:rFonts w:cs="Times New Roman"/>
          <w:szCs w:val="24"/>
          <w:lang w:val="sr-Cyrl-RS"/>
        </w:rPr>
      </w:pPr>
    </w:p>
    <w:p w:rsidR="002B6BBC" w:rsidRPr="006A1548" w:rsidRDefault="002B6BBC" w:rsidP="002B6BBC">
      <w:pPr>
        <w:jc w:val="both"/>
        <w:rPr>
          <w:rFonts w:cs="Times New Roman"/>
          <w:szCs w:val="24"/>
          <w:lang w:val="sr-Cyrl-RS"/>
        </w:rPr>
      </w:pPr>
    </w:p>
    <w:p w:rsidR="002B6BBC" w:rsidRPr="009D6EC5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1548">
        <w:rPr>
          <w:rFonts w:ascii="Times New Roman" w:hAnsi="Times New Roman" w:cs="Times New Roman"/>
          <w:sz w:val="24"/>
          <w:szCs w:val="24"/>
        </w:rPr>
        <w:t>11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A1548">
        <w:rPr>
          <w:rFonts w:ascii="Times New Roman" w:hAnsi="Times New Roman" w:cs="Times New Roman"/>
          <w:sz w:val="24"/>
          <w:szCs w:val="24"/>
        </w:rPr>
        <w:t>05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54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Pr="006A1548">
        <w:rPr>
          <w:rFonts w:ascii="Times New Roman" w:hAnsi="Times New Roman" w:cs="Times New Roman"/>
          <w:sz w:val="24"/>
          <w:szCs w:val="24"/>
        </w:rPr>
        <w:t>,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32CCA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A1548">
        <w:rPr>
          <w:rFonts w:ascii="Times New Roman" w:hAnsi="Times New Roman" w:cs="Times New Roman"/>
          <w:sz w:val="24"/>
          <w:szCs w:val="24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B6BBC" w:rsidRPr="006A1548" w:rsidRDefault="00232CCA" w:rsidP="002B6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Maksimović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6BBC" w:rsidRPr="006A1548" w:rsidRDefault="002B6BBC" w:rsidP="002B6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6BBC" w:rsidRPr="006A1548" w:rsidRDefault="00232CCA" w:rsidP="00353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6BBC" w:rsidRPr="006A154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Cvetanović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17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>
        <w:rPr>
          <w:rFonts w:ascii="Times New Roman" w:hAnsi="Times New Roman" w:cs="Times New Roman"/>
          <w:sz w:val="24"/>
          <w:szCs w:val="24"/>
          <w:lang w:val="sr-Cyrl-RS"/>
        </w:rPr>
        <w:t>eg</w:t>
      </w:r>
      <w:r>
        <w:rPr>
          <w:rFonts w:ascii="Times New Roman" w:hAnsi="Times New Roman" w:cs="Times New Roman"/>
          <w:sz w:val="24"/>
          <w:szCs w:val="24"/>
          <w:lang w:val="sr-Cyrl-CS"/>
        </w:rPr>
        <w:t>ov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2B6BBC" w:rsidRPr="006A15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535AB" w:rsidRPr="006A1548" w:rsidRDefault="003535AB" w:rsidP="00353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35AB" w:rsidRPr="006A1548" w:rsidRDefault="002B6BBC" w:rsidP="003535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A1548">
        <w:rPr>
          <w:rFonts w:ascii="Times New Roman" w:hAnsi="Times New Roman" w:cs="Times New Roman"/>
          <w:sz w:val="24"/>
          <w:szCs w:val="24"/>
        </w:rPr>
        <w:t>: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Pečenčić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Šubara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6BBC" w:rsidRPr="009D6EC5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Pr="009D6EC5" w:rsidRDefault="002B6BBC" w:rsidP="002B6BB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6BBC" w:rsidRPr="006A1548" w:rsidRDefault="00232CCA" w:rsidP="002B6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9D6EC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9D6EC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predsedavajućeg</w:t>
      </w:r>
      <w:r w:rsidR="009D6EC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9D6EC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2B6BBC" w:rsidRPr="006A15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2B6BBC" w:rsidRPr="006A15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2B6BBC" w:rsidRPr="006A15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="002B6BBC" w:rsidRPr="006A15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  <w:r w:rsidR="002B6BBC" w:rsidRPr="006A1548">
        <w:rPr>
          <w:rFonts w:ascii="Times New Roman" w:hAnsi="Times New Roman"/>
          <w:bCs/>
          <w:sz w:val="24"/>
          <w:szCs w:val="24"/>
        </w:rPr>
        <w:t>: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B6BBC" w:rsidRPr="006A1548" w:rsidRDefault="00232CCA" w:rsidP="002B6B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B6BBC"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B6BBC"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B6BBC"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2B6BBC"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B6BBC"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B6BBC"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2B6BBC"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B6BBC"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B6BBC" w:rsidRPr="006A154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BBC" w:rsidRPr="006A1548" w:rsidRDefault="00232CCA" w:rsidP="0090146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javnom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informisanju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medijima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koji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je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podnela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Vlada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(345-1650/15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od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juna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načelu</w:t>
      </w:r>
      <w:r w:rsidR="00901468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>;</w:t>
      </w:r>
    </w:p>
    <w:p w:rsidR="00901468" w:rsidRPr="006A1548" w:rsidRDefault="00901468" w:rsidP="00901468">
      <w:pPr>
        <w:pStyle w:val="NoSpacing"/>
        <w:ind w:left="1080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2B6BBC" w:rsidRPr="006A1548" w:rsidRDefault="00232CCA" w:rsidP="002B6B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Razno</w:t>
      </w:r>
      <w:r w:rsidR="002B6BBC" w:rsidRPr="006A1548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2B6BBC" w:rsidRPr="006A1548" w:rsidRDefault="002B6BBC" w:rsidP="002B6BB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6BBC" w:rsidRPr="009D6EC5" w:rsidRDefault="00232CCA" w:rsidP="009733A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9D6EC5" w:rsidRPr="009D6E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D6E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(345-1650/15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2B6BBC" w:rsidRPr="009D6EC5">
        <w:rPr>
          <w:rFonts w:ascii="Times New Roman" w:eastAsia="Times New Roman" w:hAnsi="Times New Roman"/>
          <w:sz w:val="24"/>
          <w:szCs w:val="24"/>
        </w:rPr>
        <w:t>.</w:t>
      </w:r>
    </w:p>
    <w:p w:rsidR="00982300" w:rsidRDefault="00982300" w:rsidP="009733A8">
      <w:pPr>
        <w:pStyle w:val="NoSpacing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D6EC5" w:rsidRPr="009D6EC5" w:rsidRDefault="00232CCA" w:rsidP="005E1D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Aleksandar</w:t>
      </w:r>
      <w:r w:rsidR="0098230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Jugović</w:t>
      </w:r>
      <w:r w:rsidR="0098230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E1DE2" w:rsidRPr="005E1D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istakao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se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Predlogom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izmenama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dopunama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javnom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informisanju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medijima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menja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rok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koga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mora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prodati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kapital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izdavača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sa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1. </w:t>
      </w:r>
      <w:r>
        <w:rPr>
          <w:rFonts w:ascii="Times New Roman" w:hAnsi="Times New Roman"/>
          <w:sz w:val="24"/>
          <w:szCs w:val="24"/>
          <w:lang w:val="sr-Cyrl-CS" w:eastAsia="zh-CN"/>
        </w:rPr>
        <w:t>jula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 w:eastAsia="zh-CN"/>
        </w:rPr>
        <w:t>godine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31. </w:t>
      </w:r>
      <w:r>
        <w:rPr>
          <w:rFonts w:ascii="Times New Roman" w:hAnsi="Times New Roman"/>
          <w:sz w:val="24"/>
          <w:szCs w:val="24"/>
          <w:lang w:val="sr-Cyrl-CS" w:eastAsia="zh-CN"/>
        </w:rPr>
        <w:t>oktobar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 w:eastAsia="zh-CN"/>
        </w:rPr>
        <w:t>godine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. </w:t>
      </w:r>
    </w:p>
    <w:p w:rsidR="009D6EC5" w:rsidRPr="009D6EC5" w:rsidRDefault="00232CCA" w:rsidP="005E1D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hAnsi="Times New Roman"/>
          <w:sz w:val="24"/>
          <w:szCs w:val="24"/>
          <w:lang w:val="sr-Cyrl-CS" w:eastAsia="zh-CN"/>
        </w:rPr>
        <w:t>Naglasio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je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da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je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promenu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roka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privatizaciju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neophodno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izvršiti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iz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razloga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što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donošenjem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izmenama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dopunama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privatizaciji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za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sve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subjekte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privatizacije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propisano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dužni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izvrše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popis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procenu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fer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tržišne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vrednosti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celokupne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imovine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obaveza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kapitala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stanjem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dan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31. </w:t>
      </w:r>
      <w:r>
        <w:rPr>
          <w:rFonts w:ascii="Times New Roman" w:hAnsi="Times New Roman"/>
          <w:sz w:val="24"/>
          <w:szCs w:val="24"/>
          <w:lang w:val="sr-Cyrl-CS" w:eastAsia="zh-CN"/>
        </w:rPr>
        <w:t>decembra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 w:eastAsia="zh-CN"/>
        </w:rPr>
        <w:t>godine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tu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dokumentaciju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dostave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Agenciji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privatizaciju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roku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od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30 </w:t>
      </w:r>
      <w:r>
        <w:rPr>
          <w:rFonts w:ascii="Times New Roman" w:hAnsi="Times New Roman"/>
          <w:sz w:val="24"/>
          <w:szCs w:val="24"/>
          <w:lang w:val="sr-Cyrl-CS" w:eastAsia="zh-CN"/>
        </w:rPr>
        <w:t>dana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od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dana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dostavljanja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zahteva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Agencije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. </w:t>
      </w:r>
    </w:p>
    <w:p w:rsidR="009D6EC5" w:rsidRPr="009D6EC5" w:rsidRDefault="00232CCA" w:rsidP="005E1D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hAnsi="Times New Roman"/>
          <w:sz w:val="24"/>
          <w:szCs w:val="24"/>
          <w:lang w:val="sr-Cyrl-CS" w:eastAsia="zh-CN"/>
        </w:rPr>
        <w:t>Rekao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je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da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su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koji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započeli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proces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privatizacije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podneli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procenu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fer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tržišne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vrednosti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celokupne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imovine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obaveza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kapitala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stanjem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dan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31. </w:t>
      </w:r>
      <w:r>
        <w:rPr>
          <w:rFonts w:ascii="Times New Roman" w:hAnsi="Times New Roman"/>
          <w:sz w:val="24"/>
          <w:szCs w:val="24"/>
          <w:lang w:val="sr-Cyrl-CS" w:eastAsia="zh-CN"/>
        </w:rPr>
        <w:t>decembra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 w:eastAsia="zh-CN"/>
        </w:rPr>
        <w:t>godine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kao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poslednje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poslovne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godine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momentu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podnošenja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dokumentacije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kako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rok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podnošenje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nove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dokumentacije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30 </w:t>
      </w:r>
      <w:r>
        <w:rPr>
          <w:rFonts w:ascii="Times New Roman" w:hAnsi="Times New Roman"/>
          <w:sz w:val="24"/>
          <w:szCs w:val="24"/>
          <w:lang w:val="sr-Cyrl-CS" w:eastAsia="zh-CN"/>
        </w:rPr>
        <w:t>dana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od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dana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dostavljanja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zahteva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Agenciji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neophodno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skladu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novim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zakonskim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obavezama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prilagoditi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rokove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predviđene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Zakonom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javnom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informisanju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medijima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>.</w:t>
      </w:r>
    </w:p>
    <w:p w:rsidR="009D6EC5" w:rsidRPr="009D6EC5" w:rsidRDefault="00232CCA" w:rsidP="00F531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hAnsi="Times New Roman"/>
          <w:sz w:val="24"/>
          <w:szCs w:val="24"/>
          <w:lang w:val="sr-Cyrl-RS"/>
        </w:rPr>
        <w:t>Uakazao</w:t>
      </w:r>
      <w:r w:rsid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 w:rsid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D6EC5" w:rsidRP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9D6EC5" w:rsidRP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D6EC5" w:rsidRP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hitnom</w:t>
      </w:r>
      <w:r w:rsidR="009D6EC5" w:rsidRP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EC5" w:rsidRPr="009D6EC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EC5" w:rsidRPr="009D6E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F531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 w:eastAsia="zh-CN"/>
        </w:rPr>
        <w:t>sled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donošenja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izmenama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dopunama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privatizaciji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</w:t>
      </w:r>
      <w:r w:rsidR="00F5318B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kome</w:t>
      </w:r>
      <w:r w:rsidR="00F5318B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nije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moguće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privatizaciju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završiti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1. </w:t>
      </w:r>
      <w:r>
        <w:rPr>
          <w:rFonts w:ascii="Times New Roman" w:hAnsi="Times New Roman"/>
          <w:sz w:val="24"/>
          <w:szCs w:val="24"/>
          <w:lang w:val="sr-Cyrl-CS" w:eastAsia="zh-CN"/>
        </w:rPr>
        <w:t>jula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 w:eastAsia="zh-CN"/>
        </w:rPr>
        <w:t>godine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kako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to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predviđeno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Zakonom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javnom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informisanju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medijima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. </w:t>
      </w:r>
      <w:r>
        <w:rPr>
          <w:rFonts w:ascii="Times New Roman" w:hAnsi="Times New Roman"/>
          <w:sz w:val="24"/>
          <w:szCs w:val="24"/>
          <w:lang w:val="sr-Cyrl-CS" w:eastAsia="zh-CN"/>
        </w:rPr>
        <w:t>Donošenje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hitnom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postupku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potrebno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kako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bi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zh-CN"/>
        </w:rPr>
        <w:t>obezbedilo</w:t>
      </w:r>
      <w:r w:rsidR="009D6EC5" w:rsidRPr="009D6EC5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zh-CN"/>
        </w:rPr>
        <w:t>da</w:t>
      </w:r>
      <w:r w:rsidR="009D6EC5" w:rsidRPr="009D6EC5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zh-CN"/>
        </w:rPr>
        <w:t>ne</w:t>
      </w:r>
      <w:r w:rsidR="009D6EC5" w:rsidRPr="009D6EC5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zh-CN"/>
        </w:rPr>
        <w:t>dođe</w:t>
      </w:r>
      <w:r w:rsidR="009D6EC5" w:rsidRPr="009D6EC5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zh-CN"/>
        </w:rPr>
        <w:t>do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prekidanje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procesa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privatizacije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 </w:t>
      </w:r>
      <w:r>
        <w:rPr>
          <w:rFonts w:ascii="Times New Roman" w:hAnsi="Times New Roman"/>
          <w:sz w:val="24"/>
          <w:szCs w:val="24"/>
          <w:lang w:val="sr-Cyrl-CS" w:eastAsia="zh-CN"/>
        </w:rPr>
        <w:t>jer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bi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suprotnom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bili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oštećeni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svi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zaposleni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medijima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izdavači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sami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potencijalni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kupci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što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bi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nepovoljno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odrazilo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oblast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informisanje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celini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>.</w:t>
      </w:r>
    </w:p>
    <w:p w:rsidR="009D6EC5" w:rsidRPr="009D6EC5" w:rsidRDefault="00232CCA" w:rsidP="009861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86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86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86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861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CS" w:eastAsia="zh-CN"/>
        </w:rPr>
        <w:t>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primenu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ovog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zakona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potrebno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obezbediti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dodatna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finansijska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sredstva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budžetu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Republike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Srbije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budžetima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jedinica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lokalne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samouprave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zh-CN"/>
        </w:rPr>
        <w:t>čiji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mediji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se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zh-CN"/>
        </w:rPr>
        <w:t>privatizuju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>.</w:t>
      </w:r>
    </w:p>
    <w:p w:rsidR="002B6BBC" w:rsidRPr="006A1548" w:rsidRDefault="002B6BBC" w:rsidP="009823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53243" w:rsidRPr="00E71AAF" w:rsidRDefault="00232CCA" w:rsidP="00E71AA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Ivan</w:t>
      </w:r>
      <w:r w:rsidR="009733A8" w:rsidRPr="008003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Tasovac</w:t>
      </w:r>
      <w:r w:rsidR="009733A8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33A8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9733A8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33A8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33A8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prethodnim</w:t>
      </w:r>
      <w:r w:rsidR="006A3581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9733A8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osnovnih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strateških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opredeljenja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predviđeno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povlačenje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države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svih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izdavača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osnovala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autonomna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pokrajina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jedinica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lokalne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samouprave</w:t>
      </w:r>
      <w:r w:rsidR="009733A8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Upoznao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pojedinim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zakonskim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rešenjima</w:t>
      </w:r>
      <w:r w:rsidR="00FA29A1">
        <w:rPr>
          <w:rFonts w:ascii="Times New Roman" w:eastAsia="Times New Roman" w:hAnsi="Times New Roman"/>
          <w:sz w:val="24"/>
          <w:szCs w:val="24"/>
        </w:rPr>
        <w:t>,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sadržanim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6A3581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6A3581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6A3581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naglasivši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Predlogom</w:t>
      </w:r>
      <w:r w:rsidR="00FA116F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5607D0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predviđena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zabrana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finansiranje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izdavača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izuzev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predviđeno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medijskih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servisa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republičkom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pokrajinskom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nivou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ustanove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formirane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ostvarivanja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informisanje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teritoriji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Autonomne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pokrajine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Kosovo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Metohija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čija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osnivačka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preneta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nacionalne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savete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nacionalnih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manjina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Napomenuo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Predlogom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menja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koga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mora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prodati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kapital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izdavača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oktobar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Ukazao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promene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privatizaciju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došlo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zbog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donošenja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privatizaciji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Predlogom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pomeren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važenja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Uredbe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Saveznoj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javnoj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ustanovi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Radio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Jugoslavija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juli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jodine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Konstatovao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Predlogom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omogućiti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uspešna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privatizacija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svih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povlačenje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vlasničke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strukture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jedna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strateških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odluka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53243" w:rsidRPr="006A1548" w:rsidRDefault="00232CCA" w:rsidP="002B6BB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353243" w:rsidRPr="006A154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Ljubomir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Šubara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Tasovac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Tatomir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Aida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Ćorović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6188" w:rsidRDefault="00232CCA" w:rsidP="0098618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Aleksandra</w:t>
      </w:r>
      <w:r w:rsidR="00353243" w:rsidRPr="009861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Jerkov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postala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3243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donose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530CB" w:rsidRPr="009861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produžavaju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propisani</w:t>
      </w:r>
      <w:r w:rsidR="00986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3243" w:rsidRPr="0098618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8003C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8003C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8003C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8003C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3530CB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3530CB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2B6BBC" w:rsidRPr="00986188" w:rsidRDefault="00232CCA" w:rsidP="009861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Istakla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sadržine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zajedničko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nedostaje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jasno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obrazloženje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zbog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čega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rokovi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propisani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zakonom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ispoštovani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Postavila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utiče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startešku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sprovede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uspešnu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zadatom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odlaganje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tog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roka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prouzrokuje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nečiju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odgovornost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Napomenula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mnogi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otežano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funkcionišu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usled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nedostatka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finansijskih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sredstava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tim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postavila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komunikaciji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ljudima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zaposlenim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tim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55A22" w:rsidRDefault="00232CCA" w:rsidP="00353243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Ljubomir</w:t>
      </w:r>
      <w:r w:rsidR="0094272A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Šubara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stalnom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kontaku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procesu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privatizacije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nema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saznanja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pojedini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isplaćuju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zarade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svojim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zaposlenima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naglasio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stalnom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kontaktu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A29A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procesu</w:t>
      </w:r>
      <w:r w:rsidR="00FA29A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privatizacije</w:t>
      </w:r>
      <w:r w:rsidR="00FA29A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načine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pokušavaju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ubrzaju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proces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podnošenja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dokumentacije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cilju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rokovi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propisani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zakonom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ispoštuju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  <w:r w:rsidR="00FA29A1">
        <w:rPr>
          <w:rFonts w:ascii="Times New Roman" w:eastAsia="Times New Roman" w:hAnsi="Times New Roman"/>
          <w:sz w:val="24"/>
          <w:szCs w:val="24"/>
        </w:rPr>
        <w:tab/>
      </w:r>
      <w:r w:rsidR="00FA29A1">
        <w:rPr>
          <w:rFonts w:ascii="Times New Roman" w:eastAsia="Times New Roman" w:hAnsi="Times New Roman"/>
          <w:sz w:val="24"/>
          <w:szCs w:val="24"/>
        </w:rPr>
        <w:tab/>
      </w:r>
      <w:r w:rsidR="00FA29A1">
        <w:rPr>
          <w:rFonts w:ascii="Times New Roman" w:eastAsia="Times New Roman" w:hAnsi="Times New Roman"/>
          <w:sz w:val="24"/>
          <w:szCs w:val="24"/>
        </w:rPr>
        <w:tab/>
      </w:r>
      <w:r w:rsidR="00FA29A1">
        <w:rPr>
          <w:rFonts w:ascii="Times New Roman" w:eastAsia="Times New Roman" w:hAnsi="Times New Roman"/>
          <w:sz w:val="24"/>
          <w:szCs w:val="24"/>
        </w:rPr>
        <w:tab/>
      </w:r>
      <w:r w:rsidR="00FA29A1">
        <w:rPr>
          <w:rFonts w:ascii="Times New Roman" w:eastAsia="Times New Roman" w:hAnsi="Times New Roman"/>
          <w:sz w:val="24"/>
          <w:szCs w:val="24"/>
        </w:rPr>
        <w:tab/>
      </w:r>
    </w:p>
    <w:p w:rsidR="0094272A" w:rsidRPr="006A1548" w:rsidRDefault="00232CCA" w:rsidP="00353243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Naglasio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novih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produženja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rokova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privatizaciju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neće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ceo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postupak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privatizacije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okončati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zakonom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transparentniji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način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15122" w:rsidRPr="006A1548" w:rsidRDefault="00232CCA" w:rsidP="00353243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Ivan</w:t>
      </w:r>
      <w:r w:rsidR="00715122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Tasovac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odgovorio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kulture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intencija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ovog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prevazilaženje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donekle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neodgovornog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postupanja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samih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subjekati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privatizacije</w:t>
      </w:r>
      <w:r w:rsidR="00715122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Rekao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Predlogom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nastavlja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izuzetno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bitan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proces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medijske</w:t>
      </w:r>
      <w:r w:rsidR="00B55A5D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reforme</w:t>
      </w:r>
      <w:r w:rsidR="00B55A5D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podrazumeva</w:t>
      </w:r>
      <w:r w:rsidR="00B55A5D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izlazak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države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vlasničke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strukture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B55A5D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55A5D" w:rsidRPr="006A1548" w:rsidRDefault="00232CCA" w:rsidP="00353243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Nebojša</w:t>
      </w:r>
      <w:r w:rsidR="00B55A5D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Tatomir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postavio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tačne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tvrdnje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akcije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procesu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neće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moći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dobiju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zaposleni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dobili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besplatne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akcije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preduzeća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C0A81" w:rsidRPr="006A1548" w:rsidRDefault="00232CCA" w:rsidP="004C0A81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Ljubomir</w:t>
      </w:r>
      <w:r w:rsidR="004C0A81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Šubara</w:t>
      </w:r>
      <w:r w:rsidR="004C0A81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naglasio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ovim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pitanjem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jasan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svaki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građanin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najviše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jednom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postati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vlasnik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besplatnih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akcija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Rekao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zaposleni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predviđenim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privatizaciju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prijavili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besplatne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akcije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neće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imati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besplatne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akcije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medija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kojem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zaposleni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611D0" w:rsidRPr="006A1548" w:rsidRDefault="00232CCA" w:rsidP="006611D0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Aida</w:t>
      </w:r>
      <w:r w:rsidR="004B22E3"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Ćorović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rekla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Udruženja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novinari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zamolili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podnese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11. </w:t>
      </w:r>
    </w:p>
    <w:p w:rsidR="006611D0" w:rsidRPr="006A1548" w:rsidRDefault="00232CCA" w:rsidP="006611D0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Predsedavajući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11D0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205BF6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05BF6" w:rsidRPr="006A1548" w:rsidRDefault="00232CCA" w:rsidP="006611D0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glasali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prihvatio</w:t>
      </w:r>
      <w:r w:rsidR="00205BF6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611D0" w:rsidRDefault="00232CCA" w:rsidP="007F0ED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Dušica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Stojković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611D0"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F0ED8" w:rsidRDefault="007F0ED8" w:rsidP="007F0ED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24936" w:rsidRDefault="00232CCA" w:rsidP="007F0ED8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DRUGA</w:t>
      </w:r>
      <w:r w:rsidR="007F0ED8" w:rsidRPr="007F0E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F0E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Razno</w:t>
      </w:r>
      <w:r w:rsidR="002B6BBC" w:rsidRPr="006A1548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7F0ED8" w:rsidRDefault="00232CCA" w:rsidP="00FE6F2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Dušica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Stojković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7F0ED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Ivanom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Bošnjakom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držanim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sekretarom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446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E6F2C" w:rsidRPr="007F0ED8" w:rsidRDefault="00232CCA" w:rsidP="007F0ED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7F0ED8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informisani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6BB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raspravom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vođena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466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odlučilo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maksimalnog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unese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izvesne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uvažavaju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specifičan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524936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B6BB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E6F2C" w:rsidRDefault="00FE6F2C" w:rsidP="00FE6F2C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B6BBC" w:rsidRPr="00FE6F2C" w:rsidRDefault="00232CCA" w:rsidP="00FE6F2C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468" w:rsidRPr="006A1548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468" w:rsidRPr="006A1548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B6BBC" w:rsidRPr="006A15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B6BBC" w:rsidRPr="006A1548" w:rsidRDefault="002B6BBC" w:rsidP="002B6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CCA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2B6BBC" w:rsidRPr="006A1548" w:rsidRDefault="002B6BBC" w:rsidP="002B6BBC">
      <w:pPr>
        <w:jc w:val="both"/>
      </w:pPr>
    </w:p>
    <w:p w:rsidR="002B6BBC" w:rsidRPr="006A1548" w:rsidRDefault="002B6BBC" w:rsidP="002B6BBC">
      <w:pPr>
        <w:jc w:val="both"/>
      </w:pPr>
    </w:p>
    <w:p w:rsidR="002B6BBC" w:rsidRPr="006A1548" w:rsidRDefault="002B6BBC" w:rsidP="002B6BBC">
      <w:pPr>
        <w:jc w:val="both"/>
      </w:pPr>
    </w:p>
    <w:p w:rsidR="002B6BBC" w:rsidRPr="006A1548" w:rsidRDefault="002B6BBC" w:rsidP="002B6BBC"/>
    <w:p w:rsidR="002B6BBC" w:rsidRPr="006A1548" w:rsidRDefault="002B6BBC" w:rsidP="002B6BBC"/>
    <w:p w:rsidR="002B6BBC" w:rsidRPr="006A1548" w:rsidRDefault="002B6BBC" w:rsidP="002B6BBC"/>
    <w:p w:rsidR="002B6BBC" w:rsidRPr="006A1548" w:rsidRDefault="002B6BBC" w:rsidP="002B6BBC"/>
    <w:p w:rsidR="002B6BBC" w:rsidRPr="006A1548" w:rsidRDefault="002B6BBC" w:rsidP="002B6BBC"/>
    <w:p w:rsidR="00771A58" w:rsidRPr="006A1548" w:rsidRDefault="00771A58"/>
    <w:sectPr w:rsidR="00771A58" w:rsidRPr="006A1548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3D" w:rsidRDefault="00B22E3D">
      <w:r>
        <w:separator/>
      </w:r>
    </w:p>
  </w:endnote>
  <w:endnote w:type="continuationSeparator" w:id="0">
    <w:p w:rsidR="00B22E3D" w:rsidRDefault="00B2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CA" w:rsidRDefault="00232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554A7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32CCA">
          <w:t>4</w:t>
        </w:r>
        <w:r>
          <w:fldChar w:fldCharType="end"/>
        </w:r>
      </w:p>
    </w:sdtContent>
  </w:sdt>
  <w:p w:rsidR="00972F4A" w:rsidRDefault="00B22E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CA" w:rsidRDefault="00232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3D" w:rsidRDefault="00B22E3D">
      <w:r>
        <w:separator/>
      </w:r>
    </w:p>
  </w:footnote>
  <w:footnote w:type="continuationSeparator" w:id="0">
    <w:p w:rsidR="00B22E3D" w:rsidRDefault="00B2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CA" w:rsidRDefault="00232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CA" w:rsidRDefault="00232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CA" w:rsidRDefault="00232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BC"/>
    <w:rsid w:val="00003FDD"/>
    <w:rsid w:val="000075FD"/>
    <w:rsid w:val="00142DBC"/>
    <w:rsid w:val="00176ECA"/>
    <w:rsid w:val="001A1C98"/>
    <w:rsid w:val="00205BF6"/>
    <w:rsid w:val="0021254E"/>
    <w:rsid w:val="00212CF6"/>
    <w:rsid w:val="00232CCA"/>
    <w:rsid w:val="002B6BBC"/>
    <w:rsid w:val="002E6D90"/>
    <w:rsid w:val="003530CB"/>
    <w:rsid w:val="00353243"/>
    <w:rsid w:val="003535AB"/>
    <w:rsid w:val="0037197A"/>
    <w:rsid w:val="004B22E3"/>
    <w:rsid w:val="004C0A81"/>
    <w:rsid w:val="004F4E33"/>
    <w:rsid w:val="00524936"/>
    <w:rsid w:val="005455FC"/>
    <w:rsid w:val="00550B97"/>
    <w:rsid w:val="00554A7F"/>
    <w:rsid w:val="005607D0"/>
    <w:rsid w:val="005A3099"/>
    <w:rsid w:val="005C7E5F"/>
    <w:rsid w:val="005E1DE2"/>
    <w:rsid w:val="005E2ABB"/>
    <w:rsid w:val="006611D0"/>
    <w:rsid w:val="006A1548"/>
    <w:rsid w:val="006A3581"/>
    <w:rsid w:val="006A3FEA"/>
    <w:rsid w:val="006F17EE"/>
    <w:rsid w:val="00715122"/>
    <w:rsid w:val="00743860"/>
    <w:rsid w:val="00771A58"/>
    <w:rsid w:val="0077340A"/>
    <w:rsid w:val="007E6AB7"/>
    <w:rsid w:val="007F0ED8"/>
    <w:rsid w:val="008003C2"/>
    <w:rsid w:val="00855A22"/>
    <w:rsid w:val="008C1832"/>
    <w:rsid w:val="00901468"/>
    <w:rsid w:val="0094272A"/>
    <w:rsid w:val="009733A8"/>
    <w:rsid w:val="00982300"/>
    <w:rsid w:val="00986188"/>
    <w:rsid w:val="009B2B04"/>
    <w:rsid w:val="009D6EC5"/>
    <w:rsid w:val="00A03FCB"/>
    <w:rsid w:val="00A917BC"/>
    <w:rsid w:val="00AE792D"/>
    <w:rsid w:val="00AF3C1F"/>
    <w:rsid w:val="00B044B0"/>
    <w:rsid w:val="00B22E3D"/>
    <w:rsid w:val="00B55A5D"/>
    <w:rsid w:val="00B96266"/>
    <w:rsid w:val="00BA21FE"/>
    <w:rsid w:val="00BA39AD"/>
    <w:rsid w:val="00BB2AAF"/>
    <w:rsid w:val="00BF6B1E"/>
    <w:rsid w:val="00DC4466"/>
    <w:rsid w:val="00E671B4"/>
    <w:rsid w:val="00E71AAF"/>
    <w:rsid w:val="00F144AA"/>
    <w:rsid w:val="00F3549B"/>
    <w:rsid w:val="00F5318B"/>
    <w:rsid w:val="00FA116F"/>
    <w:rsid w:val="00FA29A1"/>
    <w:rsid w:val="00FB7D63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B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BBC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2B6BBC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2B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BC"/>
    <w:rPr>
      <w:noProof/>
    </w:rPr>
  </w:style>
  <w:style w:type="paragraph" w:styleId="ListParagraph">
    <w:name w:val="List Paragraph"/>
    <w:basedOn w:val="Normal"/>
    <w:uiPriority w:val="34"/>
    <w:qFormat/>
    <w:rsid w:val="002B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CC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B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BBC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2B6BBC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2B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BC"/>
    <w:rPr>
      <w:noProof/>
    </w:rPr>
  </w:style>
  <w:style w:type="paragraph" w:styleId="ListParagraph">
    <w:name w:val="List Paragraph"/>
    <w:basedOn w:val="Normal"/>
    <w:uiPriority w:val="34"/>
    <w:qFormat/>
    <w:rsid w:val="002B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CC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2015-10-13T12:18:00Z</dcterms:created>
  <dcterms:modified xsi:type="dcterms:W3CDTF">2015-10-13T12:18:00Z</dcterms:modified>
</cp:coreProperties>
</file>